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B99" w:rsidRPr="00474025" w:rsidRDefault="00FD0B99" w:rsidP="00FD0B99">
      <w:pPr>
        <w:jc w:val="center"/>
        <w:rPr>
          <w:rFonts w:cs="B Nazanin"/>
          <w:color w:val="00B050"/>
          <w:sz w:val="36"/>
          <w:szCs w:val="36"/>
          <w:rtl/>
        </w:rPr>
      </w:pPr>
      <w:r>
        <w:rPr>
          <w:rFonts w:cs="B Nazanin" w:hint="cs"/>
          <w:sz w:val="36"/>
          <w:szCs w:val="36"/>
          <w:rtl/>
        </w:rPr>
        <w:t>باسمه تعالی</w:t>
      </w:r>
      <w:bookmarkStart w:id="0" w:name="_GoBack"/>
      <w:bookmarkEnd w:id="0"/>
    </w:p>
    <w:p w:rsidR="00FD0B99" w:rsidRPr="00FD0B99" w:rsidRDefault="00FD0B99" w:rsidP="00FD0B99">
      <w:pPr>
        <w:jc w:val="center"/>
        <w:rPr>
          <w:rFonts w:cs="B Nazanin"/>
          <w:b/>
          <w:bCs/>
          <w:sz w:val="36"/>
          <w:szCs w:val="36"/>
          <w:rtl/>
        </w:rPr>
      </w:pPr>
      <w:r w:rsidRPr="00FD0B99">
        <w:rPr>
          <w:rFonts w:cs="B Nazanin"/>
          <w:b/>
          <w:bCs/>
          <w:sz w:val="36"/>
          <w:szCs w:val="36"/>
          <w:rtl/>
        </w:rPr>
        <w:t>قابل توجه کارکنان شر</w:t>
      </w:r>
      <w:r w:rsidRPr="00FD0B99">
        <w:rPr>
          <w:rFonts w:cs="B Nazanin" w:hint="cs"/>
          <w:b/>
          <w:bCs/>
          <w:sz w:val="36"/>
          <w:szCs w:val="36"/>
          <w:rtl/>
        </w:rPr>
        <w:t>ی</w:t>
      </w:r>
      <w:r w:rsidRPr="00FD0B99">
        <w:rPr>
          <w:rFonts w:cs="B Nazanin" w:hint="eastAsia"/>
          <w:b/>
          <w:bCs/>
          <w:sz w:val="36"/>
          <w:szCs w:val="36"/>
          <w:rtl/>
        </w:rPr>
        <w:t>ف</w:t>
      </w:r>
      <w:r w:rsidRPr="00FD0B99">
        <w:rPr>
          <w:rFonts w:cs="B Nazanin"/>
          <w:b/>
          <w:bCs/>
          <w:sz w:val="36"/>
          <w:szCs w:val="36"/>
          <w:rtl/>
        </w:rPr>
        <w:t xml:space="preserve"> پرد</w:t>
      </w:r>
      <w:r w:rsidRPr="00FD0B99">
        <w:rPr>
          <w:rFonts w:cs="B Nazanin" w:hint="cs"/>
          <w:b/>
          <w:bCs/>
          <w:sz w:val="36"/>
          <w:szCs w:val="36"/>
          <w:rtl/>
        </w:rPr>
        <w:t>ی</w:t>
      </w:r>
      <w:r w:rsidRPr="00FD0B99">
        <w:rPr>
          <w:rFonts w:cs="B Nazanin" w:hint="eastAsia"/>
          <w:b/>
          <w:bCs/>
          <w:sz w:val="36"/>
          <w:szCs w:val="36"/>
          <w:rtl/>
        </w:rPr>
        <w:t>س</w:t>
      </w:r>
      <w:r w:rsidRPr="00FD0B99">
        <w:rPr>
          <w:rFonts w:cs="B Nazanin"/>
          <w:b/>
          <w:bCs/>
          <w:sz w:val="36"/>
          <w:szCs w:val="36"/>
          <w:rtl/>
        </w:rPr>
        <w:t xml:space="preserve"> کشاورز</w:t>
      </w:r>
      <w:r w:rsidRPr="00FD0B99">
        <w:rPr>
          <w:rFonts w:cs="B Nazanin" w:hint="cs"/>
          <w:b/>
          <w:bCs/>
          <w:sz w:val="36"/>
          <w:szCs w:val="36"/>
          <w:rtl/>
        </w:rPr>
        <w:t>ی</w:t>
      </w:r>
      <w:r w:rsidRPr="00FD0B99">
        <w:rPr>
          <w:rFonts w:cs="B Nazanin"/>
          <w:b/>
          <w:bCs/>
          <w:sz w:val="36"/>
          <w:szCs w:val="36"/>
          <w:rtl/>
        </w:rPr>
        <w:t xml:space="preserve"> و منابع طب</w:t>
      </w:r>
      <w:r w:rsidRPr="00FD0B99">
        <w:rPr>
          <w:rFonts w:cs="B Nazanin" w:hint="cs"/>
          <w:b/>
          <w:bCs/>
          <w:sz w:val="36"/>
          <w:szCs w:val="36"/>
          <w:rtl/>
        </w:rPr>
        <w:t>ی</w:t>
      </w:r>
      <w:r w:rsidRPr="00FD0B99">
        <w:rPr>
          <w:rFonts w:cs="B Nazanin" w:hint="eastAsia"/>
          <w:b/>
          <w:bCs/>
          <w:sz w:val="36"/>
          <w:szCs w:val="36"/>
          <w:rtl/>
        </w:rPr>
        <w:t>ع</w:t>
      </w:r>
      <w:r w:rsidRPr="00FD0B99">
        <w:rPr>
          <w:rFonts w:cs="B Nazanin" w:hint="cs"/>
          <w:b/>
          <w:bCs/>
          <w:sz w:val="36"/>
          <w:szCs w:val="36"/>
          <w:rtl/>
        </w:rPr>
        <w:t>ی</w:t>
      </w:r>
      <w:r w:rsidRPr="00FD0B99">
        <w:rPr>
          <w:rFonts w:cs="B Nazanin"/>
          <w:b/>
          <w:bCs/>
          <w:sz w:val="36"/>
          <w:szCs w:val="36"/>
          <w:rtl/>
        </w:rPr>
        <w:t xml:space="preserve"> </w:t>
      </w:r>
      <w:r w:rsidRPr="00FD0B99">
        <w:rPr>
          <w:rFonts w:cs="B Nazanin" w:hint="cs"/>
          <w:sz w:val="36"/>
          <w:szCs w:val="36"/>
          <w:rtl/>
        </w:rPr>
        <w:t>دانش</w:t>
      </w:r>
      <w:r w:rsidRPr="00FD0B99">
        <w:rPr>
          <w:rFonts w:cs="B Nazanin"/>
          <w:sz w:val="36"/>
          <w:szCs w:val="36"/>
          <w:rtl/>
        </w:rPr>
        <w:t>گاه تهران</w:t>
      </w:r>
    </w:p>
    <w:p w:rsidR="00FD0B99" w:rsidRPr="00474025" w:rsidRDefault="00FD0B99" w:rsidP="00925538">
      <w:pPr>
        <w:jc w:val="center"/>
        <w:rPr>
          <w:rFonts w:cs="B Titr"/>
          <w:color w:val="385623" w:themeColor="accent6" w:themeShade="80"/>
          <w:sz w:val="84"/>
          <w:szCs w:val="84"/>
          <w:rtl/>
        </w:rPr>
      </w:pPr>
      <w:r w:rsidRPr="00474025">
        <w:rPr>
          <w:rFonts w:cs="B Titr"/>
          <w:color w:val="00B050"/>
          <w:sz w:val="84"/>
          <w:szCs w:val="84"/>
          <w:rtl/>
        </w:rPr>
        <w:t>دومين" جلسه هم انديشي كاركنان شريف پرديس"</w:t>
      </w:r>
    </w:p>
    <w:p w:rsidR="00FD0B99" w:rsidRPr="00925538" w:rsidRDefault="00FD0B99" w:rsidP="00FD0B99">
      <w:pPr>
        <w:spacing w:line="240" w:lineRule="auto"/>
        <w:jc w:val="center"/>
        <w:rPr>
          <w:rFonts w:cs="B Titr"/>
          <w:b/>
          <w:bCs/>
          <w:color w:val="00B0F0"/>
          <w:sz w:val="36"/>
          <w:szCs w:val="36"/>
          <w:rtl/>
        </w:rPr>
      </w:pPr>
      <w:r w:rsidRPr="00925538">
        <w:rPr>
          <w:rFonts w:cs="B Titr" w:hint="eastAsia"/>
          <w:b/>
          <w:bCs/>
          <w:color w:val="00B0F0"/>
          <w:sz w:val="36"/>
          <w:szCs w:val="36"/>
          <w:rtl/>
        </w:rPr>
        <w:t>با</w:t>
      </w:r>
      <w:r w:rsidRPr="00925538">
        <w:rPr>
          <w:rFonts w:cs="B Titr"/>
          <w:b/>
          <w:bCs/>
          <w:color w:val="00B0F0"/>
          <w:sz w:val="36"/>
          <w:szCs w:val="36"/>
          <w:rtl/>
        </w:rPr>
        <w:t xml:space="preserve"> حضور:جناب آقاي دكتر سعيد يزداني</w:t>
      </w:r>
    </w:p>
    <w:p w:rsidR="00FD0B99" w:rsidRPr="00FD0B99" w:rsidRDefault="00FD0B99" w:rsidP="00FD0B99">
      <w:pPr>
        <w:spacing w:line="240" w:lineRule="auto"/>
        <w:jc w:val="center"/>
        <w:rPr>
          <w:rFonts w:cs="B Nazanin"/>
          <w:b/>
          <w:bCs/>
          <w:sz w:val="36"/>
          <w:szCs w:val="36"/>
          <w:rtl/>
        </w:rPr>
      </w:pPr>
      <w:r w:rsidRPr="00925538">
        <w:rPr>
          <w:rFonts w:cs="B Titr" w:hint="eastAsia"/>
          <w:b/>
          <w:bCs/>
          <w:color w:val="00B0F0"/>
          <w:sz w:val="36"/>
          <w:szCs w:val="36"/>
          <w:rtl/>
        </w:rPr>
        <w:t>معاون</w:t>
      </w:r>
      <w:r w:rsidRPr="00925538">
        <w:rPr>
          <w:rFonts w:cs="B Titr"/>
          <w:b/>
          <w:bCs/>
          <w:color w:val="00B0F0"/>
          <w:sz w:val="36"/>
          <w:szCs w:val="36"/>
          <w:rtl/>
        </w:rPr>
        <w:t xml:space="preserve"> محترم اداري و مالي دانشگاه تهران</w:t>
      </w:r>
    </w:p>
    <w:p w:rsidR="00FD0B99" w:rsidRPr="00FD0B99" w:rsidRDefault="00FD0B99" w:rsidP="00925538">
      <w:pPr>
        <w:spacing w:after="0" w:line="240" w:lineRule="auto"/>
        <w:jc w:val="both"/>
        <w:rPr>
          <w:rFonts w:cs="B Nazanin"/>
          <w:sz w:val="32"/>
          <w:szCs w:val="32"/>
          <w:rtl/>
        </w:rPr>
      </w:pPr>
      <w:r w:rsidRPr="00FD0B99">
        <w:rPr>
          <w:rFonts w:cs="B Nazanin" w:hint="eastAsia"/>
          <w:sz w:val="32"/>
          <w:szCs w:val="32"/>
          <w:rtl/>
        </w:rPr>
        <w:t>در</w:t>
      </w:r>
      <w:r w:rsidRPr="00FD0B99">
        <w:rPr>
          <w:rFonts w:cs="B Nazanin"/>
          <w:sz w:val="32"/>
          <w:szCs w:val="32"/>
          <w:rtl/>
        </w:rPr>
        <w:t xml:space="preserve"> ضمن كاركنان گرامي نظرات و پيشنهادات خود را </w:t>
      </w:r>
      <w:r w:rsidRPr="00FD0B99">
        <w:rPr>
          <w:rFonts w:cs="B Nazanin" w:hint="cs"/>
          <w:sz w:val="32"/>
          <w:szCs w:val="32"/>
          <w:rtl/>
        </w:rPr>
        <w:t xml:space="preserve">حداکثر </w:t>
      </w:r>
      <w:r w:rsidRPr="00FD0B99">
        <w:rPr>
          <w:rFonts w:cs="B Nazanin"/>
          <w:sz w:val="32"/>
          <w:szCs w:val="32"/>
          <w:rtl/>
        </w:rPr>
        <w:t>تا تاريخ 20/04/97 به دبير شوراي صنفي كاركنان (آقاي مهندس آخشي) از طريق اتوماسيون</w:t>
      </w:r>
      <w:r w:rsidRPr="00FD0B99">
        <w:rPr>
          <w:rFonts w:cs="B Nazanin" w:hint="cs"/>
          <w:sz w:val="32"/>
          <w:szCs w:val="32"/>
          <w:rtl/>
        </w:rPr>
        <w:t xml:space="preserve"> </w:t>
      </w:r>
      <w:r w:rsidRPr="00FD0B99">
        <w:rPr>
          <w:rFonts w:cs="B Nazanin" w:hint="eastAsia"/>
          <w:sz w:val="32"/>
          <w:szCs w:val="32"/>
          <w:rtl/>
        </w:rPr>
        <w:t>و</w:t>
      </w:r>
      <w:r w:rsidRPr="00FD0B99">
        <w:rPr>
          <w:rFonts w:cs="B Nazanin"/>
          <w:sz w:val="32"/>
          <w:szCs w:val="32"/>
          <w:rtl/>
        </w:rPr>
        <w:t xml:space="preserve"> پيام رسان سروش با شماره ۲۹۶۰-۷۸۵-۰۹۳۶ و شماره تماس دانشكده منابع طبيعي 32223044 </w:t>
      </w:r>
      <w:r w:rsidRPr="00FD0B99">
        <w:rPr>
          <w:rFonts w:ascii="Sakkal Majalla" w:hAnsi="Sakkal Majalla" w:cs="Sakkal Majalla" w:hint="cs"/>
          <w:sz w:val="32"/>
          <w:szCs w:val="32"/>
          <w:rtl/>
        </w:rPr>
        <w:t>–</w:t>
      </w:r>
      <w:r w:rsidRPr="00FD0B99">
        <w:rPr>
          <w:rFonts w:cs="B Nazanin"/>
          <w:sz w:val="32"/>
          <w:szCs w:val="32"/>
          <w:rtl/>
        </w:rPr>
        <w:t xml:space="preserve"> 026  </w:t>
      </w:r>
      <w:r w:rsidRPr="00FD0B99">
        <w:rPr>
          <w:rFonts w:cs="B Nazanin" w:hint="cs"/>
          <w:sz w:val="32"/>
          <w:szCs w:val="32"/>
          <w:rtl/>
        </w:rPr>
        <w:t>داخلي</w:t>
      </w:r>
      <w:r w:rsidRPr="00FD0B99">
        <w:rPr>
          <w:rFonts w:cs="B Nazanin"/>
          <w:sz w:val="32"/>
          <w:szCs w:val="32"/>
          <w:rtl/>
        </w:rPr>
        <w:t xml:space="preserve"> </w:t>
      </w:r>
      <w:r w:rsidRPr="00FD0B99">
        <w:rPr>
          <w:rFonts w:cs="B Nazanin" w:hint="cs"/>
          <w:sz w:val="32"/>
          <w:szCs w:val="32"/>
          <w:rtl/>
        </w:rPr>
        <w:t>۲۲۸</w:t>
      </w:r>
      <w:r w:rsidRPr="00FD0B99">
        <w:rPr>
          <w:rFonts w:cs="B Nazanin"/>
          <w:sz w:val="32"/>
          <w:szCs w:val="32"/>
          <w:rtl/>
        </w:rPr>
        <w:t xml:space="preserve"> </w:t>
      </w:r>
      <w:r w:rsidRPr="00FD0B99">
        <w:rPr>
          <w:rFonts w:cs="B Nazanin" w:hint="cs"/>
          <w:sz w:val="32"/>
          <w:szCs w:val="32"/>
          <w:rtl/>
        </w:rPr>
        <w:t>ارسال</w:t>
      </w:r>
      <w:r w:rsidRPr="00FD0B99">
        <w:rPr>
          <w:rFonts w:cs="B Nazanin"/>
          <w:sz w:val="32"/>
          <w:szCs w:val="32"/>
          <w:rtl/>
        </w:rPr>
        <w:t xml:space="preserve"> </w:t>
      </w:r>
      <w:r w:rsidRPr="00FD0B99">
        <w:rPr>
          <w:rFonts w:cs="B Nazanin" w:hint="cs"/>
          <w:sz w:val="32"/>
          <w:szCs w:val="32"/>
          <w:rtl/>
        </w:rPr>
        <w:t>نمائيد</w:t>
      </w:r>
      <w:r w:rsidRPr="00FD0B99">
        <w:rPr>
          <w:rFonts w:cs="B Nazanin"/>
          <w:sz w:val="32"/>
          <w:szCs w:val="32"/>
          <w:rtl/>
        </w:rPr>
        <w:t>.</w:t>
      </w:r>
    </w:p>
    <w:p w:rsidR="00FD0B99" w:rsidRPr="00FD0B99" w:rsidRDefault="00FD0B99" w:rsidP="00925538">
      <w:pPr>
        <w:spacing w:after="0" w:line="240" w:lineRule="auto"/>
        <w:jc w:val="center"/>
        <w:rPr>
          <w:rFonts w:cs="B Nazanin"/>
          <w:sz w:val="36"/>
          <w:szCs w:val="36"/>
          <w:rtl/>
        </w:rPr>
      </w:pPr>
      <w:r w:rsidRPr="00FD0B99">
        <w:rPr>
          <w:rFonts w:cs="B Nazanin" w:hint="eastAsia"/>
          <w:sz w:val="36"/>
          <w:szCs w:val="36"/>
          <w:rtl/>
        </w:rPr>
        <w:t>همچنين</w:t>
      </w:r>
      <w:r w:rsidRPr="00FD0B99">
        <w:rPr>
          <w:rFonts w:cs="B Nazanin"/>
          <w:sz w:val="36"/>
          <w:szCs w:val="36"/>
          <w:rtl/>
        </w:rPr>
        <w:t xml:space="preserve"> شما بزرگواران مي‌توانيد اخبار و اطلاعيه‌هاي مربوطه را از كانال خودتان در پيام رسان سروش به آدرس:   </w:t>
      </w:r>
      <w:r w:rsidRPr="00FD0B99">
        <w:rPr>
          <w:rFonts w:cs="B Nazanin"/>
          <w:sz w:val="36"/>
          <w:szCs w:val="36"/>
        </w:rPr>
        <w:t>https://sapp.ir/shora_senfi_karkonan_utcan</w:t>
      </w:r>
    </w:p>
    <w:p w:rsidR="00FD0B99" w:rsidRDefault="00FD0B99" w:rsidP="00925538">
      <w:pPr>
        <w:spacing w:after="0" w:line="240" w:lineRule="auto"/>
        <w:jc w:val="center"/>
        <w:rPr>
          <w:rFonts w:cs="B Nazanin"/>
          <w:sz w:val="36"/>
          <w:szCs w:val="36"/>
          <w:rtl/>
        </w:rPr>
      </w:pPr>
      <w:r w:rsidRPr="00FD0B99">
        <w:rPr>
          <w:rFonts w:cs="B Nazanin" w:hint="eastAsia"/>
          <w:sz w:val="36"/>
          <w:szCs w:val="36"/>
          <w:rtl/>
        </w:rPr>
        <w:t>و</w:t>
      </w:r>
      <w:r w:rsidRPr="00FD0B99">
        <w:rPr>
          <w:rFonts w:cs="B Nazanin"/>
          <w:sz w:val="36"/>
          <w:szCs w:val="36"/>
          <w:rtl/>
        </w:rPr>
        <w:t xml:space="preserve"> سايت شوراي صنفي به آدرس: </w:t>
      </w:r>
      <w:r w:rsidRPr="00FD0B99">
        <w:rPr>
          <w:rFonts w:cs="B Nazanin"/>
          <w:sz w:val="36"/>
          <w:szCs w:val="36"/>
        </w:rPr>
        <w:t xml:space="preserve">http://can.ut.ac.ir/senfi/   </w:t>
      </w:r>
      <w:r>
        <w:rPr>
          <w:rFonts w:cs="B Nazanin" w:hint="cs"/>
          <w:sz w:val="36"/>
          <w:szCs w:val="36"/>
          <w:rtl/>
        </w:rPr>
        <w:t xml:space="preserve"> </w:t>
      </w:r>
      <w:r w:rsidRPr="00FD0B99">
        <w:rPr>
          <w:rFonts w:cs="B Nazanin"/>
          <w:sz w:val="36"/>
          <w:szCs w:val="36"/>
          <w:rtl/>
        </w:rPr>
        <w:t>مشاهده نمائيد.</w:t>
      </w:r>
    </w:p>
    <w:p w:rsidR="00FD0B99" w:rsidRPr="00FD0B99" w:rsidRDefault="00FD0B99" w:rsidP="00925538">
      <w:pPr>
        <w:spacing w:after="0" w:line="240" w:lineRule="auto"/>
        <w:rPr>
          <w:rFonts w:cs="B Titr"/>
          <w:sz w:val="36"/>
          <w:szCs w:val="36"/>
          <w:rtl/>
        </w:rPr>
      </w:pPr>
      <w:r w:rsidRPr="00FD0B99">
        <w:rPr>
          <w:rFonts w:cs="B Titr"/>
          <w:sz w:val="36"/>
          <w:szCs w:val="36"/>
          <w:rtl/>
        </w:rPr>
        <w:t xml:space="preserve">زمان : روز يكشنبه مورخ 24/04/97  ساعت ۱۰ صبح  </w:t>
      </w:r>
    </w:p>
    <w:p w:rsidR="00FD0B99" w:rsidRDefault="00FD0B99" w:rsidP="00925538">
      <w:pPr>
        <w:spacing w:after="0" w:line="240" w:lineRule="auto"/>
        <w:rPr>
          <w:rFonts w:cs="B Titr"/>
          <w:sz w:val="36"/>
          <w:szCs w:val="36"/>
          <w:rtl/>
        </w:rPr>
      </w:pPr>
      <w:r w:rsidRPr="00FD0B99">
        <w:rPr>
          <w:rFonts w:cs="B Titr"/>
          <w:sz w:val="36"/>
          <w:szCs w:val="36"/>
          <w:rtl/>
        </w:rPr>
        <w:t>مکان : تالار مهدوي</w:t>
      </w:r>
      <w:r w:rsidR="00AF7CDC">
        <w:rPr>
          <w:rFonts w:cs="B Titr" w:hint="cs"/>
          <w:sz w:val="36"/>
          <w:szCs w:val="36"/>
          <w:rtl/>
        </w:rPr>
        <w:t xml:space="preserve"> گروه خاکشناسی</w:t>
      </w:r>
    </w:p>
    <w:p w:rsidR="00CB15B1" w:rsidRPr="00FD0B99" w:rsidRDefault="00CB15B1" w:rsidP="00FD0B99">
      <w:pPr>
        <w:rPr>
          <w:rFonts w:cs="B Titr"/>
          <w:sz w:val="36"/>
          <w:szCs w:val="36"/>
          <w:rtl/>
        </w:rPr>
      </w:pPr>
    </w:p>
    <w:p w:rsidR="00FD0B99" w:rsidRPr="00FD0B99" w:rsidRDefault="00FD0B99" w:rsidP="00FD0B99">
      <w:pPr>
        <w:jc w:val="right"/>
        <w:rPr>
          <w:rFonts w:cs="B Nazanin"/>
          <w:sz w:val="36"/>
          <w:szCs w:val="36"/>
          <w:rtl/>
        </w:rPr>
      </w:pPr>
      <w:r w:rsidRPr="00FD0B99">
        <w:rPr>
          <w:rFonts w:cs="B Nazanin" w:hint="eastAsia"/>
          <w:sz w:val="36"/>
          <w:szCs w:val="36"/>
          <w:rtl/>
        </w:rPr>
        <w:t>شوراي</w:t>
      </w:r>
      <w:r w:rsidRPr="00FD0B99">
        <w:rPr>
          <w:rFonts w:cs="B Nazanin"/>
          <w:sz w:val="36"/>
          <w:szCs w:val="36"/>
          <w:rtl/>
        </w:rPr>
        <w:t xml:space="preserve"> صنفي كاركنان پرديس</w:t>
      </w:r>
    </w:p>
    <w:sectPr w:rsidR="00FD0B99" w:rsidRPr="00FD0B99" w:rsidSect="00925538">
      <w:pgSz w:w="16838" w:h="11906" w:orient="landscape" w:code="9"/>
      <w:pgMar w:top="851" w:right="1134" w:bottom="851" w:left="1134" w:header="709" w:footer="709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B99"/>
    <w:rsid w:val="00474025"/>
    <w:rsid w:val="00661875"/>
    <w:rsid w:val="006741FB"/>
    <w:rsid w:val="00925538"/>
    <w:rsid w:val="00987267"/>
    <w:rsid w:val="00AF7CDC"/>
    <w:rsid w:val="00CB15B1"/>
    <w:rsid w:val="00FD0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98F98F3E-DF25-47A6-8BEF-073A14BD9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1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5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cp:lastPrinted>2018-07-04T05:20:00Z</cp:lastPrinted>
  <dcterms:created xsi:type="dcterms:W3CDTF">2018-07-03T09:16:00Z</dcterms:created>
  <dcterms:modified xsi:type="dcterms:W3CDTF">2018-07-04T05:26:00Z</dcterms:modified>
</cp:coreProperties>
</file>